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7D2084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ДАТА:15</w:t>
      </w:r>
      <w:r w:rsidR="006E2E06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7D2084" w:rsidRPr="007D2084" w:rsidRDefault="002F70E2" w:rsidP="007D208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7D2084" w:rsidRPr="007D2084">
        <w:rPr>
          <w:rFonts w:ascii="Times New Roman" w:hAnsi="Times New Roman" w:cs="Times New Roman"/>
          <w:color w:val="auto"/>
          <w:sz w:val="24"/>
          <w:szCs w:val="24"/>
        </w:rPr>
        <w:t>13</w:t>
      </w: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7D2084" w:rsidRPr="007D2084">
        <w:rPr>
          <w:rFonts w:ascii="Times New Roman" w:hAnsi="Times New Roman" w:cs="Times New Roman"/>
          <w:bCs w:val="0"/>
          <w:color w:val="1D1D1B"/>
          <w:sz w:val="24"/>
          <w:szCs w:val="24"/>
        </w:rPr>
        <w:t>Как составлять комплексы упражнений оздоровительной гимнастики</w:t>
      </w:r>
    </w:p>
    <w:p w:rsidR="00790F29" w:rsidRPr="00790F29" w:rsidRDefault="00790F29" w:rsidP="00790F29"/>
    <w:p w:rsidR="00044BCE" w:rsidRPr="006E2E06" w:rsidRDefault="00CE709F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6E2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Данный урок посвящен составлению комплексов упражнений оздоровительной гимнастики разной оздоровительной направленности.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Глоссарий: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Оздоровительная гимнастика – это комплекс физических упражнений для укрепления здоровья. Её целью является снятие умственной усталости, восстановление сил и повышение работоспособности. В систему оздоровительной гимнастики включены также утренняя зарядка, физкультминутки и </w:t>
      </w:r>
      <w:proofErr w:type="spellStart"/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физкультпаузы</w:t>
      </w:r>
      <w:proofErr w:type="spellEnd"/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.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Комплексы упражнений – это последовательность нескольких упражнений, в которых регламентируются количество подходов, повторений, пауз, частота проведения.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Группа мышц – это мышечная группа, которая состоит из нескольких мышц, выполняющих одну функцию. При выполнении одного упражнения в работу включается вся группа мышц. Существуют группы мышц груди, плечевого пояса, рук, спины, ног, живота.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Физическая нагрузка (на мышцы) – это работа, выполняемая мышцами при перемещении или удерживании тела в пространстве.</w:t>
      </w:r>
    </w:p>
    <w:p w:rsidR="007D2084" w:rsidRPr="007D2084" w:rsidRDefault="007D2084" w:rsidP="007D2084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D2084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Дозирование физической нагрузки – изменение количества и качества физической нагрузки.</w:t>
      </w:r>
      <w:bookmarkStart w:id="0" w:name="_GoBack"/>
      <w:bookmarkEnd w:id="0"/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6E2E06">
        <w:t xml:space="preserve"> </w:t>
      </w:r>
      <w:hyperlink r:id="rId6" w:history="1">
        <w:r w:rsidR="007D2084" w:rsidRPr="007D2084">
          <w:rPr>
            <w:rStyle w:val="a5"/>
            <w:rFonts w:ascii="Times New Roman" w:hAnsi="Times New Roman" w:cs="Times New Roman"/>
            <w:sz w:val="24"/>
          </w:rPr>
          <w:t>https://resh.edu.ru/subject/lesson/7446/main/</w:t>
        </w:r>
      </w:hyperlink>
      <w:r w:rsidR="007D2084" w:rsidRPr="007D2084">
        <w:rPr>
          <w:sz w:val="24"/>
        </w:rPr>
        <w:t xml:space="preserve"> 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>-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E2E06">
        <w:rPr>
          <w:rFonts w:ascii="Times New Roman" w:eastAsia="Calibri" w:hAnsi="Times New Roman" w:cs="Times New Roman"/>
          <w:sz w:val="24"/>
          <w:szCs w:val="24"/>
        </w:rPr>
        <w:t xml:space="preserve"> и написать конспект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35592"/>
    <w:multiLevelType w:val="multilevel"/>
    <w:tmpl w:val="15F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2E06"/>
    <w:rsid w:val="006E74E1"/>
    <w:rsid w:val="007177E3"/>
    <w:rsid w:val="00790F29"/>
    <w:rsid w:val="007A4892"/>
    <w:rsid w:val="007C1B9A"/>
    <w:rsid w:val="007D2084"/>
    <w:rsid w:val="008323FD"/>
    <w:rsid w:val="00860C85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1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5937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74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6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2020-05-10T21:01:00Z</dcterms:created>
  <dcterms:modified xsi:type="dcterms:W3CDTF">2020-05-10T21:01:00Z</dcterms:modified>
</cp:coreProperties>
</file>